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6145B6" w:rsidTr="00AF0045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6145B6" w:rsidRPr="00F82F42" w:rsidRDefault="006145B6" w:rsidP="00AF004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3C8B1A14" wp14:editId="3F7437C6">
                  <wp:extent cx="1264285" cy="1621155"/>
                  <wp:effectExtent l="0" t="0" r="5715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6145B6" w:rsidRPr="00AA4D9C" w:rsidRDefault="006145B6" w:rsidP="00AF0045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6145B6" w:rsidRPr="00AA4D9C" w:rsidRDefault="006145B6" w:rsidP="00AF004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1 - GUÍA 2 - LECCIÓN 7</w:t>
            </w:r>
          </w:p>
          <w:p w:rsidR="006145B6" w:rsidRPr="00AA4D9C" w:rsidRDefault="006145B6" w:rsidP="00AF004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6145B6" w:rsidRPr="00AA4D9C" w:rsidRDefault="006145B6" w:rsidP="00AF004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6145B6" w:rsidRPr="004C1CF2" w:rsidRDefault="006145B6" w:rsidP="00AF0045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6145B6" w:rsidTr="00AF0045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6145B6" w:rsidRPr="00F67103" w:rsidRDefault="006145B6" w:rsidP="006145B6">
            <w:pPr>
              <w:pStyle w:val="Ttulo2"/>
              <w:numPr>
                <w:ilvl w:val="0"/>
                <w:numId w:val="4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6145B6" w:rsidTr="00AF0045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6145B6" w:rsidRPr="00034E1D" w:rsidRDefault="006145B6" w:rsidP="00AF0045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88C7DD8" wp14:editId="70C4BC48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6145B6" w:rsidRDefault="006145B6" w:rsidP="00AF0045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6145B6" w:rsidRDefault="006145B6" w:rsidP="00AF0045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lección 7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6145B6" w:rsidRPr="004D6546" w:rsidRDefault="006145B6" w:rsidP="00AF0045">
            <w:pPr>
              <w:rPr>
                <w:sz w:val="28"/>
                <w:lang w:val="es-MX" w:eastAsia="es-ES"/>
              </w:rPr>
            </w:pPr>
          </w:p>
          <w:p w:rsidR="006145B6" w:rsidRPr="004D6546" w:rsidRDefault="006145B6" w:rsidP="00AF0045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</w:t>
            </w:r>
            <w:r>
              <w:rPr>
                <w:b/>
                <w:bCs/>
                <w:sz w:val="28"/>
                <w:lang w:val="es-MX" w:eastAsia="es-ES"/>
              </w:rPr>
              <w:t>&gt; Naturales &gt; Guía 2 &gt; lección 7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6145B6" w:rsidRPr="004D6546" w:rsidRDefault="006145B6" w:rsidP="00AF0045">
            <w:pPr>
              <w:rPr>
                <w:sz w:val="28"/>
                <w:lang w:val="es-MX" w:eastAsia="es-ES"/>
              </w:rPr>
            </w:pPr>
          </w:p>
          <w:p w:rsidR="006145B6" w:rsidRPr="00E91AD2" w:rsidRDefault="006145B6" w:rsidP="00AF0045">
            <w:pPr>
              <w:rPr>
                <w:color w:val="404040" w:themeColor="text1" w:themeTint="BF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</w:tc>
      </w:tr>
    </w:tbl>
    <w:p w:rsidR="00AB2B6B" w:rsidRDefault="00AB2B6B" w:rsidP="006145B6"/>
    <w:p w:rsidR="00AB2B6B" w:rsidRDefault="00AB2B6B" w:rsidP="00AB2B6B"/>
    <w:p w:rsidR="00AB2B6B" w:rsidRDefault="00AB2B6B" w:rsidP="00AB2B6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6145B6" w:rsidRPr="0084335B" w:rsidTr="00AF004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6145B6" w:rsidRPr="0084335B" w:rsidRDefault="006145B6" w:rsidP="00AF004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5DE79D1" wp14:editId="32F41CDF">
                  <wp:extent cx="582930" cy="459740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6145B6" w:rsidRPr="006145B6" w:rsidRDefault="006145B6" w:rsidP="00AF0045">
            <w:pPr>
              <w:pStyle w:val="Ttulo2"/>
              <w:spacing w:before="0"/>
              <w:rPr>
                <w:b/>
                <w:color w:val="FFFFFF"/>
              </w:rPr>
            </w:pPr>
            <w:r w:rsidRPr="006145B6">
              <w:rPr>
                <w:b/>
                <w:color w:val="FFFFFF" w:themeColor="background1"/>
                <w:sz w:val="32"/>
              </w:rPr>
              <w:t>ACTIVIDAD 1</w:t>
            </w:r>
          </w:p>
        </w:tc>
      </w:tr>
    </w:tbl>
    <w:p w:rsidR="00AB2B6B" w:rsidRDefault="00AB2B6B" w:rsidP="00AB2B6B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AB2B6B" w:rsidRDefault="00AB2B6B" w:rsidP="00A525E0">
      <w:pPr>
        <w:tabs>
          <w:tab w:val="left" w:pos="1845"/>
          <w:tab w:val="center" w:pos="4536"/>
        </w:tabs>
        <w:rPr>
          <w:rFonts w:ascii="Century Gothic" w:hAnsi="Century Gothic" w:cs="Arial"/>
          <w:sz w:val="24"/>
          <w:szCs w:val="24"/>
          <w:lang w:eastAsia="es-ES"/>
        </w:rPr>
      </w:pPr>
      <w:r w:rsidRPr="00FC4BA5">
        <w:rPr>
          <w:rFonts w:ascii="Century Gothic" w:hAnsi="Century Gothic" w:cs="Arial"/>
          <w:b/>
          <w:sz w:val="24"/>
          <w:szCs w:val="24"/>
        </w:rPr>
        <w:lastRenderedPageBreak/>
        <w:t>Instrucción:</w:t>
      </w:r>
      <w:r w:rsidRPr="00FC4BA5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  <w:lang w:eastAsia="es-ES"/>
        </w:rPr>
        <w:t>Escribe la importancia del agua para el planeta y los seres vivos.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5E0" w:rsidTr="00A52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A525E0" w:rsidRDefault="00A525E0" w:rsidP="00A525E0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A525E0" w:rsidTr="00A52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A525E0" w:rsidRDefault="00A525E0" w:rsidP="00A525E0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A525E0" w:rsidTr="00A525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A525E0" w:rsidRDefault="00A525E0" w:rsidP="00A525E0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A525E0" w:rsidTr="00A52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A525E0" w:rsidRDefault="00A525E0" w:rsidP="00A525E0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A525E0" w:rsidTr="00A525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A525E0" w:rsidRDefault="00A525E0" w:rsidP="00A525E0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A525E0" w:rsidTr="00A52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A525E0" w:rsidRDefault="00A525E0" w:rsidP="00A525E0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A525E0" w:rsidTr="00A525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A525E0" w:rsidRDefault="00A525E0" w:rsidP="00A525E0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A525E0" w:rsidTr="00A52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A525E0" w:rsidRDefault="00A525E0" w:rsidP="00A525E0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:rsidR="002A2806" w:rsidRDefault="002A2806" w:rsidP="00A525E0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2A2806" w:rsidRDefault="002A2806" w:rsidP="002A2806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451ED6" w:rsidRDefault="00451ED6" w:rsidP="00A525E0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525E0" w:rsidRPr="0084335B" w:rsidTr="00AF004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A525E0" w:rsidRPr="0084335B" w:rsidRDefault="00A525E0" w:rsidP="00AF004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04135D2" wp14:editId="30BA62A7">
                  <wp:extent cx="582930" cy="45974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A525E0" w:rsidRPr="006145B6" w:rsidRDefault="001845FD" w:rsidP="00AF0045">
            <w:pPr>
              <w:pStyle w:val="Ttulo2"/>
              <w:spacing w:before="0"/>
              <w:rPr>
                <w:b/>
                <w:color w:val="FFFFFF"/>
              </w:rPr>
            </w:pPr>
            <w:r>
              <w:rPr>
                <w:b/>
                <w:color w:val="FFFFFF" w:themeColor="background1"/>
                <w:sz w:val="32"/>
              </w:rPr>
              <w:t>ACTIVIDAD 2</w:t>
            </w:r>
          </w:p>
        </w:tc>
      </w:tr>
    </w:tbl>
    <w:p w:rsidR="00A525E0" w:rsidRDefault="00A525E0" w:rsidP="00A525E0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2A2806" w:rsidRDefault="001845FD" w:rsidP="001845FD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1845FD">
        <w:rPr>
          <w:rFonts w:ascii="Century Gothic" w:hAnsi="Century Gothic" w:cs="Arial"/>
          <w:b/>
          <w:sz w:val="24"/>
          <w:szCs w:val="24"/>
          <w:lang w:eastAsia="es-ES"/>
        </w:rPr>
        <w:t>Instrucción:</w:t>
      </w:r>
      <w:r>
        <w:rPr>
          <w:rFonts w:ascii="Century Gothic" w:hAnsi="Century Gothic" w:cs="Arial"/>
          <w:sz w:val="24"/>
          <w:szCs w:val="24"/>
          <w:lang w:eastAsia="es-ES"/>
        </w:rPr>
        <w:t xml:space="preserve"> </w:t>
      </w:r>
      <w:r w:rsidR="002A2806">
        <w:rPr>
          <w:rFonts w:ascii="Century Gothic" w:hAnsi="Century Gothic" w:cs="Arial"/>
          <w:sz w:val="24"/>
          <w:szCs w:val="24"/>
          <w:lang w:eastAsia="es-ES"/>
        </w:rPr>
        <w:t xml:space="preserve">Completa el </w:t>
      </w:r>
      <w:r>
        <w:rPr>
          <w:rFonts w:ascii="Century Gothic" w:hAnsi="Century Gothic" w:cs="Arial"/>
          <w:sz w:val="24"/>
          <w:szCs w:val="24"/>
          <w:lang w:eastAsia="es-ES"/>
        </w:rPr>
        <w:t>cuadro con una imagen de cad</w:t>
      </w:r>
      <w:r w:rsidR="002A2806">
        <w:rPr>
          <w:rFonts w:ascii="Century Gothic" w:hAnsi="Century Gothic" w:cs="Arial"/>
          <w:sz w:val="24"/>
          <w:szCs w:val="24"/>
          <w:lang w:eastAsia="es-ES"/>
        </w:rPr>
        <w:t>a estado del agua.</w:t>
      </w:r>
    </w:p>
    <w:p w:rsidR="00AB2B6B" w:rsidRDefault="00AB2B6B" w:rsidP="00AB2B6B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Default="00AB2B6B" w:rsidP="00AB2B6B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954"/>
        <w:gridCol w:w="1425"/>
        <w:gridCol w:w="1423"/>
        <w:gridCol w:w="1654"/>
      </w:tblGrid>
      <w:tr w:rsidR="00AB2B6B" w:rsidTr="002A2806">
        <w:trPr>
          <w:trHeight w:val="958"/>
        </w:trPr>
        <w:tc>
          <w:tcPr>
            <w:tcW w:w="2954" w:type="dxa"/>
          </w:tcPr>
          <w:p w:rsidR="00AB2B6B" w:rsidRPr="008902F9" w:rsidRDefault="00AB2B6B" w:rsidP="00AF5615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>ELEMENTO</w:t>
            </w:r>
          </w:p>
        </w:tc>
        <w:tc>
          <w:tcPr>
            <w:tcW w:w="1425" w:type="dxa"/>
          </w:tcPr>
          <w:p w:rsidR="00AB2B6B" w:rsidRPr="008902F9" w:rsidRDefault="002A2806" w:rsidP="00AF5615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>ESTADO</w:t>
            </w:r>
          </w:p>
        </w:tc>
        <w:tc>
          <w:tcPr>
            <w:tcW w:w="1423" w:type="dxa"/>
          </w:tcPr>
          <w:p w:rsidR="00AB2B6B" w:rsidRPr="008902F9" w:rsidRDefault="002A2806" w:rsidP="00AF5615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>ESTADO</w:t>
            </w:r>
          </w:p>
        </w:tc>
        <w:tc>
          <w:tcPr>
            <w:tcW w:w="1654" w:type="dxa"/>
          </w:tcPr>
          <w:p w:rsidR="00AB2B6B" w:rsidRPr="008902F9" w:rsidRDefault="002A2806" w:rsidP="00AF5615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>ESTADO</w:t>
            </w:r>
          </w:p>
        </w:tc>
      </w:tr>
      <w:tr w:rsidR="00AB2B6B" w:rsidTr="002A2806">
        <w:trPr>
          <w:trHeight w:val="2777"/>
        </w:trPr>
        <w:tc>
          <w:tcPr>
            <w:tcW w:w="2954" w:type="dxa"/>
          </w:tcPr>
          <w:p w:rsidR="00AB2B6B" w:rsidRDefault="00AB2B6B" w:rsidP="00AF5615">
            <w:pPr>
              <w:pStyle w:val="Listavistosa-nfasis11"/>
              <w:spacing w:after="120" w:line="240" w:lineRule="auto"/>
              <w:ind w:left="0"/>
              <w:jc w:val="both"/>
              <w:rPr>
                <w:noProof/>
                <w:lang w:val="es-CO" w:eastAsia="es-CO"/>
              </w:rPr>
            </w:pPr>
          </w:p>
          <w:p w:rsidR="002A2806" w:rsidRDefault="002A2806" w:rsidP="00AF5615">
            <w:pPr>
              <w:pStyle w:val="Listavistosa-nfasis11"/>
              <w:spacing w:after="120" w:line="240" w:lineRule="auto"/>
              <w:ind w:left="0"/>
              <w:jc w:val="both"/>
              <w:rPr>
                <w:noProof/>
                <w:lang w:val="es-CO" w:eastAsia="es-CO"/>
              </w:rPr>
            </w:pPr>
          </w:p>
          <w:p w:rsidR="002A2806" w:rsidRDefault="002A2806" w:rsidP="00AF5615">
            <w:pPr>
              <w:pStyle w:val="Listavistosa-nfasis11"/>
              <w:spacing w:after="120" w:line="240" w:lineRule="auto"/>
              <w:ind w:left="0"/>
              <w:jc w:val="both"/>
              <w:rPr>
                <w:noProof/>
                <w:lang w:val="es-CO" w:eastAsia="es-CO"/>
              </w:rPr>
            </w:pPr>
          </w:p>
          <w:p w:rsidR="002A2806" w:rsidRDefault="002A2806" w:rsidP="00AF5615">
            <w:pPr>
              <w:pStyle w:val="Listavistosa-nfasis11"/>
              <w:spacing w:after="120" w:line="240" w:lineRule="auto"/>
              <w:ind w:left="0"/>
              <w:jc w:val="both"/>
              <w:rPr>
                <w:noProof/>
                <w:lang w:val="es-CO" w:eastAsia="es-CO"/>
              </w:rPr>
            </w:pPr>
          </w:p>
          <w:p w:rsidR="002A2806" w:rsidRPr="002A2806" w:rsidRDefault="002A2806" w:rsidP="00AF5615">
            <w:pPr>
              <w:pStyle w:val="Listavistosa-nfasis11"/>
              <w:spacing w:after="120" w:line="240" w:lineRule="auto"/>
              <w:ind w:left="0"/>
              <w:jc w:val="both"/>
              <w:rPr>
                <w:b/>
                <w:noProof/>
                <w:sz w:val="36"/>
                <w:szCs w:val="36"/>
                <w:lang w:val="es-CO" w:eastAsia="es-CO"/>
              </w:rPr>
            </w:pPr>
            <w:r w:rsidRPr="002A2806">
              <w:rPr>
                <w:b/>
                <w:noProof/>
                <w:sz w:val="36"/>
                <w:szCs w:val="36"/>
                <w:lang w:val="es-CO" w:eastAsia="es-CO"/>
              </w:rPr>
              <w:t>AGUA</w:t>
            </w:r>
          </w:p>
        </w:tc>
        <w:tc>
          <w:tcPr>
            <w:tcW w:w="1425" w:type="dxa"/>
          </w:tcPr>
          <w:p w:rsidR="00AB2B6B" w:rsidRDefault="00AB2B6B" w:rsidP="00AF5615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423" w:type="dxa"/>
          </w:tcPr>
          <w:p w:rsidR="00AB2B6B" w:rsidRDefault="00AB2B6B" w:rsidP="00AF5615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654" w:type="dxa"/>
          </w:tcPr>
          <w:p w:rsidR="00AB2B6B" w:rsidRDefault="00AB2B6B" w:rsidP="00AF5615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:rsidR="00AB2B6B" w:rsidRDefault="00AB2B6B" w:rsidP="00AB2B6B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Default="00AB2B6B" w:rsidP="00AB2B6B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  </w:t>
      </w:r>
    </w:p>
    <w:p w:rsidR="00AB2B6B" w:rsidRDefault="00AB2B6B" w:rsidP="00AB2B6B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Default="00AB2B6B" w:rsidP="00AB2B6B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Default="00AB2B6B" w:rsidP="00AB2B6B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Default="00AB2B6B" w:rsidP="00AB2B6B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Default="00AB2B6B" w:rsidP="00AB2B6B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Default="00AB2B6B" w:rsidP="00AB2B6B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Default="00AB2B6B" w:rsidP="00AB2B6B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8C2AA2" w:rsidRPr="0084335B" w:rsidTr="00AF004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8C2AA2" w:rsidRPr="0084335B" w:rsidRDefault="008C2AA2" w:rsidP="00AF004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0A4BEFBA" wp14:editId="1E38606E">
                  <wp:extent cx="582930" cy="459740"/>
                  <wp:effectExtent l="0" t="0" r="127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8C2AA2" w:rsidRPr="006145B6" w:rsidRDefault="008C2AA2" w:rsidP="00AF0045">
            <w:pPr>
              <w:pStyle w:val="Ttulo2"/>
              <w:spacing w:before="0"/>
              <w:rPr>
                <w:b/>
                <w:color w:val="FFFFFF"/>
              </w:rPr>
            </w:pPr>
            <w:r>
              <w:rPr>
                <w:b/>
                <w:color w:val="FFFFFF" w:themeColor="background1"/>
                <w:sz w:val="32"/>
              </w:rPr>
              <w:t>ACTIVIDAD 3</w:t>
            </w:r>
          </w:p>
        </w:tc>
      </w:tr>
    </w:tbl>
    <w:p w:rsidR="008C2AA2" w:rsidRDefault="008C2AA2" w:rsidP="008C2AA2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Default="002A2806" w:rsidP="008C2AA2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>Selecciona los alimentos que necesitan estar en el congelador para pasar de un estado líquido a sólido.</w:t>
      </w:r>
    </w:p>
    <w:p w:rsidR="00AB2B6B" w:rsidRDefault="00AB2B6B" w:rsidP="00AB2B6B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2"/>
      </w:tblGrid>
      <w:tr w:rsidR="00AB2B6B" w:rsidTr="00AF5615">
        <w:trPr>
          <w:trHeight w:val="6722"/>
        </w:trPr>
        <w:tc>
          <w:tcPr>
            <w:tcW w:w="8782" w:type="dxa"/>
            <w:shd w:val="clear" w:color="auto" w:fill="BDD6EE" w:themeFill="accent1" w:themeFillTint="66"/>
          </w:tcPr>
          <w:p w:rsidR="00AB2B6B" w:rsidRDefault="002A2806" w:rsidP="00AF5615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333500" cy="1333500"/>
                  <wp:effectExtent l="0" t="0" r="0" b="0"/>
                  <wp:docPr id="3" name="Imagen 3" descr="pal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   </w:t>
            </w:r>
            <w:r>
              <w:rPr>
                <w:noProof/>
                <w:lang w:eastAsia="es-ES"/>
              </w:rPr>
              <w:drawing>
                <wp:inline distT="0" distB="0" distL="0" distR="0">
                  <wp:extent cx="1990725" cy="1990725"/>
                  <wp:effectExtent l="0" t="0" r="0" b="0"/>
                  <wp:docPr id="12" name="Imagen 12" descr="Pan taj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n taj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drawing>
                <wp:inline distT="0" distB="0" distL="0" distR="0">
                  <wp:extent cx="1704975" cy="1704975"/>
                  <wp:effectExtent l="0" t="0" r="0" b="0"/>
                  <wp:docPr id="14" name="Imagen 14" descr="Hel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el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noProof/>
                <w:lang w:val="es-CO" w:eastAsia="es-CO"/>
              </w:rPr>
              <w:t xml:space="preserve"> </w:t>
            </w:r>
            <w:r>
              <w:rPr>
                <w:noProof/>
                <w:lang w:eastAsia="es-ES"/>
              </w:rPr>
              <w:drawing>
                <wp:inline distT="0" distB="0" distL="0" distR="0">
                  <wp:extent cx="1800225" cy="1800225"/>
                  <wp:effectExtent l="0" t="0" r="0" b="0"/>
                  <wp:docPr id="13" name="Imagen 13" descr="tres cubos de hie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res cubos de hie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drawing>
                <wp:inline distT="0" distB="0" distL="0" distR="0">
                  <wp:extent cx="2124075" cy="2124075"/>
                  <wp:effectExtent l="0" t="0" r="0" b="0"/>
                  <wp:docPr id="15" name="Imagen 15" descr="manz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nz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1ED6">
              <w:rPr>
                <w:noProof/>
                <w:lang w:eastAsia="es-ES"/>
              </w:rPr>
              <w:drawing>
                <wp:inline distT="0" distB="0" distL="0" distR="0" wp14:anchorId="2AC26A38" wp14:editId="7F71BE02">
                  <wp:extent cx="1181100" cy="2167255"/>
                  <wp:effectExtent l="0" t="0" r="0" b="4445"/>
                  <wp:docPr id="16" name="Imagen 16" descr="http://pictures.mabecasaycocina.com/col-mabe-final/zoom/RMS1540YMXS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pictures.mabecasaycocina.com/col-mabe-final/zoom/RMS1540YMXS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265" cy="218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2B6B" w:rsidRDefault="00AB2B6B" w:rsidP="00AB2B6B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Default="00AB2B6B" w:rsidP="00AB2B6B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8C2AA2" w:rsidRPr="0084335B" w:rsidTr="00AF004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8C2AA2" w:rsidRPr="0084335B" w:rsidRDefault="008C2AA2" w:rsidP="00AF004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A4BEFBA" wp14:editId="1E38606E">
                  <wp:extent cx="582930" cy="459740"/>
                  <wp:effectExtent l="0" t="0" r="127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8C2AA2" w:rsidRPr="006145B6" w:rsidRDefault="008C2AA2" w:rsidP="00AF0045">
            <w:pPr>
              <w:pStyle w:val="Ttulo2"/>
              <w:spacing w:before="0"/>
              <w:rPr>
                <w:b/>
                <w:color w:val="FFFFFF"/>
              </w:rPr>
            </w:pPr>
            <w:r>
              <w:rPr>
                <w:b/>
                <w:color w:val="FFFFFF" w:themeColor="background1"/>
                <w:sz w:val="32"/>
              </w:rPr>
              <w:t>ACTIVIDAD 4</w:t>
            </w:r>
          </w:p>
        </w:tc>
      </w:tr>
    </w:tbl>
    <w:p w:rsidR="00D76BDF" w:rsidRDefault="00D76BDF" w:rsidP="008C2AA2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D76BDF" w:rsidRDefault="008C2AA2" w:rsidP="008C2AA2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8C2AA2">
        <w:rPr>
          <w:rFonts w:ascii="Century Gothic" w:hAnsi="Century Gothic" w:cs="Arial"/>
          <w:b/>
          <w:sz w:val="24"/>
          <w:szCs w:val="24"/>
          <w:lang w:eastAsia="es-ES"/>
        </w:rPr>
        <w:t>Instrucción:</w:t>
      </w:r>
      <w:r>
        <w:rPr>
          <w:rFonts w:ascii="Century Gothic" w:hAnsi="Century Gothic" w:cs="Arial"/>
          <w:sz w:val="24"/>
          <w:szCs w:val="24"/>
          <w:lang w:eastAsia="es-ES"/>
        </w:rPr>
        <w:t xml:space="preserve"> </w:t>
      </w:r>
      <w:r w:rsidR="00D76BDF">
        <w:rPr>
          <w:rFonts w:ascii="Century Gothic" w:hAnsi="Century Gothic" w:cs="Arial"/>
          <w:sz w:val="24"/>
          <w:szCs w:val="24"/>
          <w:lang w:eastAsia="es-ES"/>
        </w:rPr>
        <w:t>Con un ejemplo explica, como pasa el agua de estado líquido a gaseoso.</w:t>
      </w:r>
    </w:p>
    <w:p w:rsidR="00D76BDF" w:rsidRDefault="00D76BDF" w:rsidP="008C2AA2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2AA2" w:rsidTr="008C2A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8C2AA2" w:rsidRDefault="008C2AA2" w:rsidP="008C2AA2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8C2AA2" w:rsidTr="008C2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8C2AA2" w:rsidRDefault="008C2AA2" w:rsidP="008C2AA2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8C2AA2" w:rsidTr="008C2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8C2AA2" w:rsidRDefault="008C2AA2" w:rsidP="008C2AA2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:rsidR="008C2AA2" w:rsidRDefault="008C2AA2" w:rsidP="008C2AA2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8C2AA2" w:rsidRPr="0084335B" w:rsidTr="00AF004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8C2AA2" w:rsidRPr="0084335B" w:rsidRDefault="008C2AA2" w:rsidP="00AF004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A4BEFBA" wp14:editId="1E38606E">
                  <wp:extent cx="582930" cy="45974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8C2AA2" w:rsidRPr="006145B6" w:rsidRDefault="008C2AA2" w:rsidP="00AF0045">
            <w:pPr>
              <w:pStyle w:val="Ttulo2"/>
              <w:spacing w:before="0"/>
              <w:rPr>
                <w:b/>
                <w:color w:val="FFFFFF"/>
              </w:rPr>
            </w:pPr>
            <w:r>
              <w:rPr>
                <w:b/>
                <w:color w:val="FFFFFF" w:themeColor="background1"/>
                <w:sz w:val="32"/>
              </w:rPr>
              <w:t>ACTIVIDAD 5</w:t>
            </w:r>
          </w:p>
        </w:tc>
      </w:tr>
    </w:tbl>
    <w:p w:rsidR="00D76BDF" w:rsidRDefault="00D76BDF" w:rsidP="008C2AA2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Default="008C2AA2" w:rsidP="008C2AA2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8C2AA2">
        <w:rPr>
          <w:rFonts w:ascii="Century Gothic" w:hAnsi="Century Gothic" w:cs="Arial"/>
          <w:b/>
          <w:sz w:val="24"/>
          <w:szCs w:val="24"/>
          <w:lang w:eastAsia="es-ES"/>
        </w:rPr>
        <w:t>Instrucción:</w:t>
      </w:r>
      <w:r>
        <w:rPr>
          <w:rFonts w:ascii="Century Gothic" w:hAnsi="Century Gothic" w:cs="Arial"/>
          <w:sz w:val="24"/>
          <w:szCs w:val="24"/>
          <w:lang w:eastAsia="es-ES"/>
        </w:rPr>
        <w:t xml:space="preserve"> </w:t>
      </w:r>
      <w:r w:rsidR="00451ED6">
        <w:rPr>
          <w:rFonts w:ascii="Century Gothic" w:hAnsi="Century Gothic" w:cs="Arial"/>
          <w:sz w:val="24"/>
          <w:szCs w:val="24"/>
          <w:lang w:eastAsia="es-ES"/>
        </w:rPr>
        <w:t xml:space="preserve">Selecciona los </w:t>
      </w:r>
      <w:r>
        <w:rPr>
          <w:rFonts w:ascii="Century Gothic" w:hAnsi="Century Gothic" w:cs="Arial"/>
          <w:sz w:val="24"/>
          <w:szCs w:val="24"/>
          <w:lang w:eastAsia="es-ES"/>
        </w:rPr>
        <w:t>alimentos o</w:t>
      </w:r>
      <w:r w:rsidR="00451ED6">
        <w:rPr>
          <w:rFonts w:ascii="Century Gothic" w:hAnsi="Century Gothic" w:cs="Arial"/>
          <w:sz w:val="24"/>
          <w:szCs w:val="24"/>
          <w:lang w:eastAsia="es-ES"/>
        </w:rPr>
        <w:t xml:space="preserve"> materiales que al exponerlas al calor vuelven a su estado líquido </w:t>
      </w:r>
    </w:p>
    <w:p w:rsidR="00AB2B6B" w:rsidRDefault="00AB2B6B" w:rsidP="008C2AA2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Tablaconcuadrcula"/>
        <w:tblW w:w="8931" w:type="dxa"/>
        <w:tblInd w:w="644" w:type="dxa"/>
        <w:tblLook w:val="04A0" w:firstRow="1" w:lastRow="0" w:firstColumn="1" w:lastColumn="0" w:noHBand="0" w:noVBand="1"/>
      </w:tblPr>
      <w:tblGrid>
        <w:gridCol w:w="8931"/>
      </w:tblGrid>
      <w:tr w:rsidR="00AB2B6B" w:rsidTr="008C2AA2">
        <w:trPr>
          <w:trHeight w:val="7512"/>
        </w:trPr>
        <w:tc>
          <w:tcPr>
            <w:tcW w:w="8931" w:type="dxa"/>
            <w:shd w:val="clear" w:color="auto" w:fill="A8D08D" w:themeFill="accent6" w:themeFillTint="99"/>
          </w:tcPr>
          <w:p w:rsidR="00AB2B6B" w:rsidRDefault="00451ED6" w:rsidP="00AF5615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485900" cy="1485900"/>
                  <wp:effectExtent l="0" t="0" r="0" b="0"/>
                  <wp:docPr id="19" name="Imagen 19" descr="tres cubos de hie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es cubos de hie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2B6B"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             </w:t>
            </w:r>
            <w:r>
              <w:rPr>
                <w:noProof/>
                <w:lang w:eastAsia="es-ES"/>
              </w:rPr>
              <w:drawing>
                <wp:inline distT="0" distB="0" distL="0" distR="0">
                  <wp:extent cx="2152650" cy="2152650"/>
                  <wp:effectExtent l="0" t="0" r="0" b="0"/>
                  <wp:docPr id="17" name="Imagen 17" descr="v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v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B6B" w:rsidRDefault="00451ED6" w:rsidP="00451ED6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695450" cy="1695450"/>
                  <wp:effectExtent l="0" t="0" r="0" b="0"/>
                  <wp:docPr id="30" name="Imagen 30" descr="Barras de choco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rras de choco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drawing>
                <wp:inline distT="0" distB="0" distL="0" distR="0" wp14:anchorId="367ADAFA" wp14:editId="222F89DB">
                  <wp:extent cx="1638300" cy="1050560"/>
                  <wp:effectExtent l="0" t="0" r="0" b="0"/>
                  <wp:docPr id="27" name="Imagen 27" descr="http://sougay.files.wordpress.com/2010/09/gelat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sougay.files.wordpress.com/2010/09/gelat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097" cy="1056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drawing>
                <wp:inline distT="0" distB="0" distL="0" distR="0" wp14:anchorId="6BBED284" wp14:editId="129F0A24">
                  <wp:extent cx="1428750" cy="1428750"/>
                  <wp:effectExtent l="0" t="0" r="0" b="0"/>
                  <wp:docPr id="29" name="Imagen 29" descr="tabla de mad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abla de mad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2B6B"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AB2B6B" w:rsidRDefault="00AB2B6B" w:rsidP="00AB2B6B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Default="00AB2B6B" w:rsidP="00AB2B6B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Default="00AB2B6B" w:rsidP="00AB2B6B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Default="00AB2B6B" w:rsidP="00AB2B6B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        </w:t>
      </w:r>
    </w:p>
    <w:p w:rsidR="00AB2B6B" w:rsidRDefault="00AB2B6B" w:rsidP="00AB2B6B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Default="00AB2B6B" w:rsidP="00AB2B6B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Default="00AB2B6B" w:rsidP="00AB2B6B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8C2AA2" w:rsidRDefault="008C2AA2" w:rsidP="008C2AA2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8C2AA2" w:rsidRPr="0084335B" w:rsidTr="00AF004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8C2AA2" w:rsidRPr="0084335B" w:rsidRDefault="008C2AA2" w:rsidP="00AF004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A4BEFBA" wp14:editId="1E38606E">
                  <wp:extent cx="582930" cy="459740"/>
                  <wp:effectExtent l="0" t="0" r="127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8C2AA2" w:rsidRPr="006145B6" w:rsidRDefault="008C2AA2" w:rsidP="00AF0045">
            <w:pPr>
              <w:pStyle w:val="Ttulo2"/>
              <w:spacing w:before="0"/>
              <w:rPr>
                <w:b/>
                <w:color w:val="FFFFFF"/>
              </w:rPr>
            </w:pPr>
            <w:r>
              <w:rPr>
                <w:b/>
                <w:color w:val="FFFFFF" w:themeColor="background1"/>
                <w:sz w:val="32"/>
              </w:rPr>
              <w:t>ACTIVIDAD 6</w:t>
            </w:r>
          </w:p>
        </w:tc>
      </w:tr>
    </w:tbl>
    <w:p w:rsidR="008C2AA2" w:rsidRDefault="008C2AA2" w:rsidP="008C2AA2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Default="008C2AA2" w:rsidP="008C2AA2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8C2AA2">
        <w:rPr>
          <w:rFonts w:ascii="Century Gothic" w:hAnsi="Century Gothic" w:cs="Arial"/>
          <w:b/>
          <w:sz w:val="24"/>
          <w:szCs w:val="24"/>
          <w:lang w:eastAsia="es-ES"/>
        </w:rPr>
        <w:t>Instrucciones:</w:t>
      </w:r>
      <w:r>
        <w:rPr>
          <w:rFonts w:ascii="Century Gothic" w:hAnsi="Century Gothic" w:cs="Arial"/>
          <w:sz w:val="24"/>
          <w:szCs w:val="24"/>
          <w:lang w:eastAsia="es-ES"/>
        </w:rPr>
        <w:t xml:space="preserve"> </w:t>
      </w:r>
      <w:r w:rsidR="00451ED6">
        <w:rPr>
          <w:rFonts w:ascii="Century Gothic" w:hAnsi="Century Gothic" w:cs="Arial"/>
          <w:sz w:val="24"/>
          <w:szCs w:val="24"/>
          <w:lang w:eastAsia="es-ES"/>
        </w:rPr>
        <w:t>Utilizando revistas dibujos o imágenes realiza una campaña, que motive a las personas a cuidar el agua.</w:t>
      </w:r>
      <w:r>
        <w:rPr>
          <w:rFonts w:ascii="Century Gothic" w:hAnsi="Century Gothic" w:cs="Arial"/>
          <w:sz w:val="24"/>
          <w:szCs w:val="24"/>
          <w:lang w:eastAsia="es-ES"/>
        </w:rPr>
        <w:t xml:space="preserve"> </w:t>
      </w:r>
    </w:p>
    <w:p w:rsidR="00AB2B6B" w:rsidRDefault="00AB2B6B" w:rsidP="00AB2B6B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Default="00AB2B6B" w:rsidP="00AB2B6B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Default="00AB2B6B" w:rsidP="00AB2B6B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Pr="008457CF" w:rsidRDefault="00AB2B6B" w:rsidP="00AB2B6B">
      <w:pPr>
        <w:pStyle w:val="Listavistosa-nfasis11"/>
        <w:spacing w:after="120" w:line="240" w:lineRule="auto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B2B6B" w:rsidRDefault="00AB2B6B" w:rsidP="00AB2B6B">
      <w:pPr>
        <w:pStyle w:val="Listavistosa-nfasis11"/>
        <w:spacing w:after="120" w:line="240" w:lineRule="auto"/>
        <w:ind w:left="0"/>
        <w:rPr>
          <w:rFonts w:ascii="Century Gothic" w:hAnsi="Century Gothic" w:cs="Arial"/>
          <w:sz w:val="24"/>
          <w:szCs w:val="24"/>
          <w:lang w:eastAsia="es-ES"/>
        </w:rPr>
      </w:pPr>
      <w:bookmarkStart w:id="0" w:name="_GoBack"/>
      <w:bookmarkEnd w:id="0"/>
    </w:p>
    <w:p w:rsidR="00AB2B6B" w:rsidRPr="00176C8D" w:rsidRDefault="00AB2B6B" w:rsidP="00AB2B6B">
      <w:pPr>
        <w:pStyle w:val="Prrafodelista"/>
        <w:spacing w:after="750" w:line="240" w:lineRule="auto"/>
        <w:ind w:left="644"/>
        <w:rPr>
          <w:rFonts w:ascii="Century Gothic" w:eastAsia="Arial Unicode MS" w:hAnsi="Century Gothic" w:cs="Arial Unicode MS"/>
          <w:sz w:val="24"/>
          <w:szCs w:val="24"/>
          <w:lang w:eastAsia="es-CO"/>
        </w:rPr>
      </w:pPr>
      <w:r w:rsidRPr="00176C8D">
        <w:rPr>
          <w:rFonts w:ascii="Century Gothic" w:eastAsia="Arial Unicode MS" w:hAnsi="Century Gothic" w:cs="Arial Unicode MS"/>
          <w:color w:val="FFFFFF"/>
          <w:sz w:val="24"/>
          <w:szCs w:val="24"/>
          <w:lang w:eastAsia="es-CO"/>
        </w:rPr>
        <w:t>3</w:t>
      </w:r>
    </w:p>
    <w:p w:rsidR="00AB2B6B" w:rsidRPr="002D084E" w:rsidRDefault="00AB2B6B" w:rsidP="00AB2B6B">
      <w:pPr>
        <w:rPr>
          <w:sz w:val="24"/>
          <w:szCs w:val="24"/>
        </w:rPr>
      </w:pPr>
    </w:p>
    <w:p w:rsidR="00AB2B6B" w:rsidRDefault="00AB2B6B" w:rsidP="00AB2B6B"/>
    <w:p w:rsidR="00AB2B6B" w:rsidRDefault="00AB2B6B" w:rsidP="00AB2B6B"/>
    <w:p w:rsidR="00B04D21" w:rsidRDefault="00D827EE"/>
    <w:sectPr w:rsidR="00B04D21">
      <w:headerReference w:type="even" r:id="rId20"/>
      <w:headerReference w:type="default" r:id="rId21"/>
      <w:footerReference w:type="default" r:id="rId22"/>
      <w:headerReference w:type="firs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827EE">
      <w:pPr>
        <w:spacing w:after="0" w:line="240" w:lineRule="auto"/>
      </w:pPr>
      <w:r>
        <w:separator/>
      </w:r>
    </w:p>
  </w:endnote>
  <w:endnote w:type="continuationSeparator" w:id="0">
    <w:p w:rsidR="00000000" w:rsidRDefault="00D8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5B1047" w:rsidRDefault="00D76BD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7EE" w:rsidRPr="00D827EE">
          <w:rPr>
            <w:noProof/>
            <w:lang w:val="es-ES"/>
          </w:rPr>
          <w:t>5</w:t>
        </w:r>
        <w:r>
          <w:fldChar w:fldCharType="end"/>
        </w:r>
      </w:p>
    </w:sdtContent>
  </w:sdt>
  <w:p w:rsidR="005B1047" w:rsidRDefault="00D827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827EE">
      <w:pPr>
        <w:spacing w:after="0" w:line="240" w:lineRule="auto"/>
      </w:pPr>
      <w:r>
        <w:separator/>
      </w:r>
    </w:p>
  </w:footnote>
  <w:footnote w:type="continuationSeparator" w:id="0">
    <w:p w:rsidR="00000000" w:rsidRDefault="00D8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47" w:rsidRDefault="00D827E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68955" o:spid="_x0000_s2049" type="#_x0000_t75" style="position:absolute;margin-left:0;margin-top:0;width:1200pt;height:847.5pt;z-index:-251655168;mso-position-horizontal:center;mso-position-horizontal-relative:margin;mso-position-vertical:center;mso-position-vertical-relative:margin" o:allowincell="f">
          <v:imagedata r:id="rId1" o:title="naturalez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47" w:rsidRDefault="00D76BD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DD188B0" wp14:editId="0A757ECA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1047" w:rsidRDefault="00D76BDF" w:rsidP="00503DFD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88DBD5C" wp14:editId="50A6522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47" w:rsidRDefault="00D827E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68954" o:spid="_x0000_s2051" type="#_x0000_t75" style="position:absolute;margin-left:0;margin-top:0;width:1200pt;height:847.5pt;z-index:-251653120;mso-position-horizontal:center;mso-position-horizontal-relative:margin;mso-position-vertical:center;mso-position-vertical-relative:margin" o:allowincell="f">
          <v:imagedata r:id="rId1" o:title="naturalez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57F5"/>
    <w:multiLevelType w:val="hybridMultilevel"/>
    <w:tmpl w:val="714E3F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07CB9"/>
    <w:multiLevelType w:val="hybridMultilevel"/>
    <w:tmpl w:val="3DAEAC0C"/>
    <w:lvl w:ilvl="0" w:tplc="C52CAF00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E2C00"/>
    <w:multiLevelType w:val="hybridMultilevel"/>
    <w:tmpl w:val="DF4ACBFA"/>
    <w:lvl w:ilvl="0" w:tplc="0924FC3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6B"/>
    <w:rsid w:val="001845FD"/>
    <w:rsid w:val="002A2806"/>
    <w:rsid w:val="00451ED6"/>
    <w:rsid w:val="006145B6"/>
    <w:rsid w:val="007D0DB8"/>
    <w:rsid w:val="008C2AA2"/>
    <w:rsid w:val="00A525E0"/>
    <w:rsid w:val="00AB2B6B"/>
    <w:rsid w:val="00D75F33"/>
    <w:rsid w:val="00D76BDF"/>
    <w:rsid w:val="00D8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47FC530-72B9-43B2-88F9-514A709B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6B"/>
  </w:style>
  <w:style w:type="paragraph" w:styleId="Ttulo1">
    <w:name w:val="heading 1"/>
    <w:basedOn w:val="Normal"/>
    <w:next w:val="Normal"/>
    <w:link w:val="Ttulo1Car"/>
    <w:uiPriority w:val="9"/>
    <w:qFormat/>
    <w:rsid w:val="00AB2B6B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4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2B6B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B2B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2B6B"/>
  </w:style>
  <w:style w:type="paragraph" w:styleId="Piedepgina">
    <w:name w:val="footer"/>
    <w:basedOn w:val="Normal"/>
    <w:link w:val="PiedepginaCar"/>
    <w:uiPriority w:val="99"/>
    <w:unhideWhenUsed/>
    <w:rsid w:val="00AB2B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B6B"/>
  </w:style>
  <w:style w:type="table" w:styleId="Tablaconcuadrcula">
    <w:name w:val="Table Grid"/>
    <w:basedOn w:val="Tablanormal"/>
    <w:uiPriority w:val="59"/>
    <w:rsid w:val="00AB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99"/>
    <w:qFormat/>
    <w:rsid w:val="00AB2B6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B2B6B"/>
    <w:pPr>
      <w:ind w:left="720"/>
      <w:contextualSpacing/>
    </w:pPr>
  </w:style>
  <w:style w:type="paragraph" w:customStyle="1" w:styleId="ng-binding">
    <w:name w:val="ng-binding"/>
    <w:basedOn w:val="Normal"/>
    <w:rsid w:val="00AB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45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decuadrcula5oscura-nfasis6">
    <w:name w:val="Grid Table 5 Dark Accent 6"/>
    <w:basedOn w:val="Tablanormal"/>
    <w:uiPriority w:val="50"/>
    <w:rsid w:val="00A525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-nfasis6">
    <w:name w:val="Grid Table 6 Colorful Accent 6"/>
    <w:basedOn w:val="Tablanormal"/>
    <w:uiPriority w:val="51"/>
    <w:rsid w:val="00A525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Janneth flo</cp:lastModifiedBy>
  <cp:revision>4</cp:revision>
  <dcterms:created xsi:type="dcterms:W3CDTF">2015-04-24T17:39:00Z</dcterms:created>
  <dcterms:modified xsi:type="dcterms:W3CDTF">2015-04-24T21:37:00Z</dcterms:modified>
</cp:coreProperties>
</file>