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265C9A" w:rsidTr="005910B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265C9A" w:rsidRPr="00F82F42" w:rsidRDefault="00265C9A" w:rsidP="005910B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646731F" wp14:editId="57BB17A5">
                  <wp:extent cx="1264285" cy="1621155"/>
                  <wp:effectExtent l="0" t="0" r="5715" b="444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265C9A" w:rsidRPr="00AA4D9C" w:rsidRDefault="00265C9A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265C9A" w:rsidRPr="00AA4D9C" w:rsidRDefault="00265C9A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</w:t>
            </w:r>
            <w:r>
              <w:rPr>
                <w:color w:val="FFFFFF" w:themeColor="background1"/>
                <w:sz w:val="32"/>
                <w:szCs w:val="32"/>
              </w:rPr>
              <w:t xml:space="preserve"> - LECCIÓN 3</w:t>
            </w:r>
          </w:p>
          <w:p w:rsidR="00265C9A" w:rsidRPr="00AA4D9C" w:rsidRDefault="00265C9A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265C9A" w:rsidRPr="00AA4D9C" w:rsidRDefault="00265C9A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265C9A" w:rsidRPr="004C1CF2" w:rsidRDefault="00265C9A" w:rsidP="005910B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265C9A" w:rsidTr="005910B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F67103" w:rsidRDefault="00265C9A" w:rsidP="00265C9A">
            <w:pPr>
              <w:pStyle w:val="Ttulo2"/>
              <w:numPr>
                <w:ilvl w:val="0"/>
                <w:numId w:val="9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265C9A" w:rsidTr="005910B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265C9A" w:rsidRPr="00034E1D" w:rsidRDefault="00265C9A" w:rsidP="005910B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F86F54D" wp14:editId="377D551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265C9A" w:rsidRDefault="00265C9A" w:rsidP="005910B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265C9A" w:rsidRDefault="00265C9A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3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265C9A" w:rsidRPr="004D6546" w:rsidRDefault="00265C9A" w:rsidP="005910B5">
            <w:pPr>
              <w:rPr>
                <w:sz w:val="28"/>
                <w:lang w:val="es-MX" w:eastAsia="es-ES"/>
              </w:rPr>
            </w:pPr>
          </w:p>
          <w:p w:rsidR="00265C9A" w:rsidRPr="004D6546" w:rsidRDefault="00265C9A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1</w:t>
            </w:r>
            <w:r>
              <w:rPr>
                <w:b/>
                <w:bCs/>
                <w:sz w:val="28"/>
                <w:lang w:val="es-MX" w:eastAsia="es-ES"/>
              </w:rPr>
              <w:t xml:space="preserve"> &gt; lección 3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265C9A" w:rsidRPr="004D6546" w:rsidRDefault="00265C9A" w:rsidP="005910B5">
            <w:pPr>
              <w:rPr>
                <w:sz w:val="28"/>
                <w:lang w:val="es-MX" w:eastAsia="es-ES"/>
              </w:rPr>
            </w:pPr>
          </w:p>
          <w:p w:rsidR="00265C9A" w:rsidRDefault="00265C9A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265C9A" w:rsidRPr="00E91AD2" w:rsidRDefault="00265C9A" w:rsidP="005910B5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65C9A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84335B" w:rsidRDefault="00265C9A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352A105" wp14:editId="43F82737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84335B" w:rsidRDefault="00265C9A" w:rsidP="005910B5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265C9A" w:rsidRDefault="00CC6E7C" w:rsidP="00265C9A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C05BD9">
        <w:t xml:space="preserve"> </w:t>
      </w:r>
      <w:r w:rsidR="00265C9A">
        <w:rPr>
          <w:b w:val="0"/>
        </w:rPr>
        <w:t xml:space="preserve">observa el dibujo, colorea y responde las preguntas </w:t>
      </w:r>
    </w:p>
    <w:p w:rsidR="00265C9A" w:rsidRPr="00265C9A" w:rsidRDefault="00265C9A" w:rsidP="00265C9A">
      <w:r>
        <w:rPr>
          <w:noProof/>
          <w:lang w:val="es-ES" w:eastAsia="es-ES"/>
        </w:rPr>
        <w:drawing>
          <wp:anchor distT="0" distB="0" distL="114300" distR="114300" simplePos="0" relativeHeight="251654656" behindDoc="1" locked="0" layoutInCell="1" allowOverlap="1" wp14:anchorId="14528778" wp14:editId="3D23D33F">
            <wp:simplePos x="0" y="0"/>
            <wp:positionH relativeFrom="column">
              <wp:posOffset>-3810</wp:posOffset>
            </wp:positionH>
            <wp:positionV relativeFrom="paragraph">
              <wp:posOffset>260985</wp:posOffset>
            </wp:positionV>
            <wp:extent cx="1790700" cy="1588770"/>
            <wp:effectExtent l="0" t="0" r="0" b="0"/>
            <wp:wrapTight wrapText="bothSides">
              <wp:wrapPolygon edited="0">
                <wp:start x="0" y="0"/>
                <wp:lineTo x="0" y="21237"/>
                <wp:lineTo x="21370" y="21237"/>
                <wp:lineTo x="2137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2" r="2736"/>
                    <a:stretch/>
                  </pic:blipFill>
                  <pic:spPr bwMode="auto">
                    <a:xfrm>
                      <a:off x="0" y="0"/>
                      <a:ext cx="17907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20" w:rsidRDefault="00833620" w:rsidP="0092170E">
      <w:pPr>
        <w:ind w:left="360"/>
        <w:rPr>
          <w:rFonts w:ascii="Century Gothic" w:hAnsi="Century Gothic"/>
          <w:sz w:val="24"/>
          <w:szCs w:val="24"/>
        </w:rPr>
      </w:pPr>
    </w:p>
    <w:p w:rsidR="008517A2" w:rsidRDefault="008517A2">
      <w:pPr>
        <w:rPr>
          <w:rFonts w:ascii="Century Gothic" w:eastAsiaTheme="majorEastAsia" w:hAnsi="Century Gothic" w:cstheme="majorBidi"/>
          <w:b/>
          <w:sz w:val="26"/>
          <w:szCs w:val="26"/>
        </w:rPr>
      </w:pPr>
    </w:p>
    <w:p w:rsidR="00265C9A" w:rsidRDefault="00265C9A" w:rsidP="0092170E">
      <w:pPr>
        <w:pStyle w:val="Ttulo3"/>
      </w:pPr>
    </w:p>
    <w:p w:rsidR="00265C9A" w:rsidRDefault="00265C9A" w:rsidP="00265C9A"/>
    <w:p w:rsidR="00265C9A" w:rsidRDefault="00265C9A" w:rsidP="00265C9A"/>
    <w:p w:rsidR="00265C9A" w:rsidRDefault="00265C9A" w:rsidP="00265C9A"/>
    <w:p w:rsidR="00265C9A" w:rsidRDefault="00265C9A" w:rsidP="00265C9A">
      <w:pPr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 w:rsidRPr="00265C9A">
        <w:rPr>
          <w:rFonts w:ascii="Century Gothic" w:hAnsi="Century Gothic"/>
        </w:rPr>
        <w:t>Qué pasó en el dedo?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5C9A" w:rsidTr="00265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265C9A">
            <w:pPr>
              <w:rPr>
                <w:rFonts w:ascii="Century Gothic" w:hAnsi="Century Gothic"/>
              </w:rPr>
            </w:pPr>
          </w:p>
        </w:tc>
      </w:tr>
      <w:tr w:rsidR="00265C9A" w:rsidTr="0026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265C9A">
            <w:pPr>
              <w:rPr>
                <w:rFonts w:ascii="Century Gothic" w:hAnsi="Century Gothic"/>
              </w:rPr>
            </w:pPr>
          </w:p>
        </w:tc>
      </w:tr>
      <w:tr w:rsidR="00265C9A" w:rsidTr="00265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265C9A">
            <w:pPr>
              <w:rPr>
                <w:rFonts w:ascii="Century Gothic" w:hAnsi="Century Gothic"/>
              </w:rPr>
            </w:pPr>
          </w:p>
        </w:tc>
      </w:tr>
    </w:tbl>
    <w:p w:rsidR="00265C9A" w:rsidRDefault="00265C9A" w:rsidP="00265C9A">
      <w:pPr>
        <w:rPr>
          <w:rFonts w:ascii="Century Gothic" w:hAnsi="Century Gothic"/>
        </w:rPr>
      </w:pPr>
    </w:p>
    <w:p w:rsidR="00265C9A" w:rsidRPr="00265C9A" w:rsidRDefault="00265C9A" w:rsidP="00265C9A">
      <w:pPr>
        <w:rPr>
          <w:rFonts w:ascii="Century Gothic" w:hAnsi="Century Gothic"/>
        </w:rPr>
      </w:pPr>
      <w:r w:rsidRPr="00265C9A">
        <w:rPr>
          <w:rFonts w:ascii="Century Gothic" w:hAnsi="Century Gothic"/>
        </w:rPr>
        <w:t>¿Para qué presionan el dedo?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5C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5910B5">
            <w:pPr>
              <w:rPr>
                <w:rFonts w:ascii="Century Gothic" w:hAnsi="Century Gothic"/>
              </w:rPr>
            </w:pPr>
          </w:p>
        </w:tc>
      </w:tr>
      <w:tr w:rsidR="00265C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5910B5">
            <w:pPr>
              <w:rPr>
                <w:rFonts w:ascii="Century Gothic" w:hAnsi="Century Gothic"/>
              </w:rPr>
            </w:pPr>
          </w:p>
        </w:tc>
      </w:tr>
      <w:tr w:rsidR="00265C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5910B5">
            <w:pPr>
              <w:rPr>
                <w:rFonts w:ascii="Century Gothic" w:hAnsi="Century Gothic"/>
              </w:rPr>
            </w:pPr>
          </w:p>
        </w:tc>
      </w:tr>
    </w:tbl>
    <w:p w:rsidR="0000639A" w:rsidRDefault="0000639A" w:rsidP="00265C9A">
      <w:pPr>
        <w:rPr>
          <w:rFonts w:ascii="Century Gothic" w:hAnsi="Century Gothic"/>
        </w:rPr>
      </w:pPr>
    </w:p>
    <w:p w:rsidR="00265C9A" w:rsidRDefault="00265C9A" w:rsidP="00265C9A">
      <w:pPr>
        <w:rPr>
          <w:rFonts w:ascii="Century Gothic" w:hAnsi="Century Gothic"/>
        </w:rPr>
      </w:pPr>
      <w:r w:rsidRPr="00265C9A">
        <w:rPr>
          <w:rFonts w:ascii="Century Gothic" w:hAnsi="Century Gothic"/>
        </w:rPr>
        <w:t>¿Qué sale del dedo?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>
            <w:pPr>
              <w:rPr>
                <w:rFonts w:ascii="Century Gothic" w:hAnsi="Century Gothic"/>
              </w:rPr>
            </w:pPr>
          </w:p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>
            <w:pPr>
              <w:rPr>
                <w:rFonts w:ascii="Century Gothic" w:hAnsi="Century Gothic"/>
              </w:rPr>
            </w:pPr>
          </w:p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>
            <w:pPr>
              <w:rPr>
                <w:rFonts w:ascii="Century Gothic" w:hAnsi="Century Gothic"/>
              </w:rPr>
            </w:pPr>
          </w:p>
        </w:tc>
      </w:tr>
    </w:tbl>
    <w:p w:rsidR="00265C9A" w:rsidRDefault="00265C9A" w:rsidP="00265C9A">
      <w:pPr>
        <w:rPr>
          <w:rFonts w:ascii="Century Gothic" w:hAnsi="Century Gothic"/>
        </w:rPr>
      </w:pPr>
    </w:p>
    <w:p w:rsidR="00265C9A" w:rsidRPr="00265C9A" w:rsidRDefault="00265C9A" w:rsidP="00265C9A">
      <w:pPr>
        <w:rPr>
          <w:rFonts w:ascii="Century Gothic" w:hAnsi="Century Gothic"/>
        </w:rPr>
      </w:pPr>
      <w:r w:rsidRPr="00265C9A">
        <w:rPr>
          <w:rFonts w:ascii="Century Gothic" w:hAnsi="Century Gothic"/>
        </w:rPr>
        <w:t>Si dejamos pasar unos minutos, ¿qué le sucede al líquido?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>
            <w:pPr>
              <w:rPr>
                <w:rFonts w:ascii="Century Gothic" w:hAnsi="Century Gothic"/>
              </w:rPr>
            </w:pPr>
          </w:p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>
            <w:pPr>
              <w:rPr>
                <w:rFonts w:ascii="Century Gothic" w:hAnsi="Century Gothic"/>
              </w:rPr>
            </w:pPr>
          </w:p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>
            <w:pPr>
              <w:rPr>
                <w:rFonts w:ascii="Century Gothic" w:hAnsi="Century Gothic"/>
              </w:rPr>
            </w:pPr>
          </w:p>
        </w:tc>
      </w:tr>
    </w:tbl>
    <w:p w:rsidR="00265C9A" w:rsidRPr="00265C9A" w:rsidRDefault="00265C9A" w:rsidP="00265C9A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65C9A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84335B" w:rsidRDefault="00265C9A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99804C" wp14:editId="01DBB25D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84335B" w:rsidRDefault="00265C9A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265C9A" w:rsidRDefault="00265C9A" w:rsidP="0092170E">
      <w:pPr>
        <w:pStyle w:val="Ttulo3"/>
      </w:pPr>
    </w:p>
    <w:p w:rsidR="008517A2" w:rsidRDefault="0092170E" w:rsidP="0092170E">
      <w:pPr>
        <w:pStyle w:val="Ttulo3"/>
        <w:rPr>
          <w:b w:val="0"/>
        </w:rPr>
      </w:pPr>
      <w:r>
        <w:t xml:space="preserve">Instrucción: </w:t>
      </w:r>
      <w:r w:rsidR="00D01EA7" w:rsidRPr="00D01EA7">
        <w:rPr>
          <w:b w:val="0"/>
        </w:rPr>
        <w:t>ahora</w:t>
      </w:r>
      <w:r w:rsidR="00D01EA7">
        <w:rPr>
          <w:b w:val="0"/>
        </w:rPr>
        <w:t xml:space="preserve"> que ya conoces el aparato digestivo, respiratorio y circulatorio</w:t>
      </w:r>
      <w:r w:rsidR="00A52BC2">
        <w:rPr>
          <w:b w:val="0"/>
        </w:rPr>
        <w:t>, escribe en la tabla la función de cada uno de ellos y los órganos que lo conforman.</w:t>
      </w:r>
    </w:p>
    <w:p w:rsidR="008517A2" w:rsidRPr="008517A2" w:rsidRDefault="008517A2" w:rsidP="008517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8"/>
        <w:gridCol w:w="2940"/>
      </w:tblGrid>
      <w:tr w:rsidR="008517A2" w:rsidTr="00157859">
        <w:trPr>
          <w:tblHeader/>
        </w:trPr>
        <w:tc>
          <w:tcPr>
            <w:tcW w:w="2992" w:type="dxa"/>
          </w:tcPr>
          <w:p w:rsidR="008517A2" w:rsidRPr="00157859" w:rsidRDefault="008517A2" w:rsidP="00157859">
            <w:pPr>
              <w:pStyle w:val="Ttulo3"/>
              <w:jc w:val="center"/>
              <w:outlineLvl w:val="2"/>
            </w:pPr>
            <w:r w:rsidRPr="00157859">
              <w:t>Aparato</w:t>
            </w:r>
          </w:p>
        </w:tc>
        <w:tc>
          <w:tcPr>
            <w:tcW w:w="2993" w:type="dxa"/>
          </w:tcPr>
          <w:p w:rsidR="008517A2" w:rsidRPr="00157859" w:rsidRDefault="008517A2" w:rsidP="00157859">
            <w:pPr>
              <w:pStyle w:val="Ttulo3"/>
              <w:jc w:val="center"/>
              <w:outlineLvl w:val="2"/>
            </w:pPr>
            <w:r w:rsidRPr="00157859">
              <w:t>Función</w:t>
            </w:r>
          </w:p>
        </w:tc>
        <w:tc>
          <w:tcPr>
            <w:tcW w:w="2993" w:type="dxa"/>
          </w:tcPr>
          <w:p w:rsidR="008517A2" w:rsidRPr="00157859" w:rsidRDefault="008517A2" w:rsidP="00157859">
            <w:pPr>
              <w:pStyle w:val="Ttulo3"/>
              <w:jc w:val="center"/>
              <w:outlineLvl w:val="2"/>
            </w:pPr>
            <w:r w:rsidRPr="00157859">
              <w:t>Órganos</w:t>
            </w:r>
          </w:p>
        </w:tc>
      </w:tr>
      <w:tr w:rsidR="008517A2" w:rsidTr="00157859">
        <w:trPr>
          <w:tblHeader/>
        </w:trPr>
        <w:tc>
          <w:tcPr>
            <w:tcW w:w="2992" w:type="dxa"/>
          </w:tcPr>
          <w:p w:rsidR="008517A2" w:rsidRDefault="008517A2" w:rsidP="00157859">
            <w:pPr>
              <w:pStyle w:val="Ttulo3"/>
              <w:outlineLvl w:val="2"/>
              <w:rPr>
                <w:b w:val="0"/>
              </w:rPr>
            </w:pPr>
            <w:r>
              <w:rPr>
                <w:b w:val="0"/>
              </w:rPr>
              <w:t>Digestivo</w:t>
            </w:r>
          </w:p>
        </w:tc>
        <w:tc>
          <w:tcPr>
            <w:tcW w:w="2993" w:type="dxa"/>
          </w:tcPr>
          <w:p w:rsidR="008517A2" w:rsidRDefault="008517A2" w:rsidP="008517A2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2993" w:type="dxa"/>
          </w:tcPr>
          <w:p w:rsidR="008517A2" w:rsidRDefault="008517A2" w:rsidP="008517A2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8517A2" w:rsidTr="00157859">
        <w:trPr>
          <w:tblHeader/>
        </w:trPr>
        <w:tc>
          <w:tcPr>
            <w:tcW w:w="2992" w:type="dxa"/>
          </w:tcPr>
          <w:p w:rsidR="008517A2" w:rsidRDefault="008517A2" w:rsidP="00157859">
            <w:pPr>
              <w:pStyle w:val="Ttulo3"/>
              <w:outlineLvl w:val="2"/>
              <w:rPr>
                <w:b w:val="0"/>
              </w:rPr>
            </w:pPr>
            <w:r>
              <w:rPr>
                <w:b w:val="0"/>
              </w:rPr>
              <w:t>Respiratorio</w:t>
            </w:r>
          </w:p>
        </w:tc>
        <w:tc>
          <w:tcPr>
            <w:tcW w:w="2993" w:type="dxa"/>
          </w:tcPr>
          <w:p w:rsidR="008517A2" w:rsidRDefault="008517A2" w:rsidP="008517A2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2993" w:type="dxa"/>
          </w:tcPr>
          <w:p w:rsidR="008517A2" w:rsidRDefault="008517A2" w:rsidP="008517A2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8517A2" w:rsidTr="00157859">
        <w:trPr>
          <w:tblHeader/>
        </w:trPr>
        <w:tc>
          <w:tcPr>
            <w:tcW w:w="2992" w:type="dxa"/>
          </w:tcPr>
          <w:p w:rsidR="008517A2" w:rsidRDefault="008517A2" w:rsidP="00157859">
            <w:pPr>
              <w:pStyle w:val="Ttulo3"/>
              <w:outlineLvl w:val="2"/>
              <w:rPr>
                <w:b w:val="0"/>
              </w:rPr>
            </w:pPr>
            <w:r>
              <w:rPr>
                <w:b w:val="0"/>
              </w:rPr>
              <w:t>Circulatorio</w:t>
            </w:r>
          </w:p>
        </w:tc>
        <w:tc>
          <w:tcPr>
            <w:tcW w:w="2993" w:type="dxa"/>
          </w:tcPr>
          <w:p w:rsidR="008517A2" w:rsidRDefault="008517A2" w:rsidP="008517A2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2993" w:type="dxa"/>
          </w:tcPr>
          <w:p w:rsidR="008517A2" w:rsidRDefault="008517A2" w:rsidP="008517A2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</w:tbl>
    <w:p w:rsidR="0092170E" w:rsidRDefault="0092170E" w:rsidP="008517A2">
      <w:pPr>
        <w:pStyle w:val="Ttulo3"/>
        <w:jc w:val="center"/>
        <w:rPr>
          <w:b w:val="0"/>
        </w:rPr>
      </w:pPr>
    </w:p>
    <w:p w:rsidR="00D17F6E" w:rsidRPr="00D17F6E" w:rsidRDefault="00D17F6E" w:rsidP="00D17F6E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65C9A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84335B" w:rsidRDefault="00265C9A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99804C" wp14:editId="01DBB25D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65C9A" w:rsidRPr="0084335B" w:rsidRDefault="00265C9A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16131F" w:rsidRDefault="00DF59F2" w:rsidP="00DF59F2">
      <w:pPr>
        <w:pStyle w:val="Ttulo3"/>
        <w:rPr>
          <w:b w:val="0"/>
        </w:rPr>
      </w:pPr>
      <w:r>
        <w:t xml:space="preserve">Instrucción: </w:t>
      </w:r>
      <w:r w:rsidR="0016131F" w:rsidRPr="0016131F">
        <w:rPr>
          <w:b w:val="0"/>
        </w:rPr>
        <w:t>¿Cómo puedes</w:t>
      </w:r>
      <w:r w:rsidR="0016131F">
        <w:rPr>
          <w:b w:val="0"/>
        </w:rPr>
        <w:t xml:space="preserve"> contribuir al buen funcionami</w:t>
      </w:r>
      <w:r w:rsidR="007D78D3">
        <w:rPr>
          <w:b w:val="0"/>
        </w:rPr>
        <w:t>ento de tu aparato circulatorio?</w:t>
      </w:r>
    </w:p>
    <w:p w:rsidR="0016131F" w:rsidRDefault="0016131F" w:rsidP="0016131F"/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5C9A" w:rsidTr="00265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16131F"/>
        </w:tc>
      </w:tr>
      <w:tr w:rsidR="00265C9A" w:rsidTr="0026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16131F"/>
        </w:tc>
      </w:tr>
      <w:tr w:rsidR="00265C9A" w:rsidTr="00265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16131F"/>
        </w:tc>
      </w:tr>
      <w:tr w:rsidR="00265C9A" w:rsidTr="0026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65C9A" w:rsidRDefault="00265C9A" w:rsidP="0016131F"/>
        </w:tc>
      </w:tr>
    </w:tbl>
    <w:p w:rsidR="00D17F6E" w:rsidRPr="0016131F" w:rsidRDefault="00D17F6E" w:rsidP="0016131F"/>
    <w:p w:rsidR="0039053F" w:rsidRPr="0039053F" w:rsidRDefault="0039053F" w:rsidP="0039053F">
      <w:pPr>
        <w:pStyle w:val="Ttulo3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0639A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00639A" w:rsidRPr="0084335B" w:rsidRDefault="0000639A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684CC48" wp14:editId="4F9DA6D2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00639A" w:rsidRPr="0084335B" w:rsidRDefault="0000639A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39053F" w:rsidRDefault="0039053F" w:rsidP="0039053F"/>
    <w:p w:rsidR="0000639A" w:rsidRDefault="0000639A" w:rsidP="0039053F">
      <w:pPr>
        <w:rPr>
          <w:rFonts w:ascii="Century Gothic" w:hAnsi="Century Gothic" w:cs="Futura-Book"/>
          <w:sz w:val="24"/>
          <w:szCs w:val="24"/>
        </w:rPr>
      </w:pPr>
      <w:r w:rsidRPr="0000639A">
        <w:rPr>
          <w:rFonts w:ascii="Century Gothic" w:hAnsi="Century Gothic" w:cs="Futura-Book"/>
          <w:b/>
          <w:sz w:val="24"/>
          <w:szCs w:val="24"/>
        </w:rPr>
        <w:t>Investiga:</w:t>
      </w:r>
      <w:r>
        <w:rPr>
          <w:rFonts w:ascii="Century Gothic" w:hAnsi="Century Gothic" w:cs="Futura-Book"/>
          <w:sz w:val="24"/>
          <w:szCs w:val="24"/>
        </w:rPr>
        <w:t xml:space="preserve"> </w:t>
      </w:r>
      <w:r w:rsidRPr="0000639A">
        <w:rPr>
          <w:rFonts w:ascii="Century Gothic" w:hAnsi="Century Gothic" w:cs="Futura-Book"/>
          <w:sz w:val="24"/>
          <w:szCs w:val="24"/>
        </w:rPr>
        <w:t>(Recuerda hacerlo con tus propias palabras o apoyarte de los apuntes de la clase)</w:t>
      </w:r>
    </w:p>
    <w:p w:rsidR="0000639A" w:rsidRDefault="0000639A" w:rsidP="0039053F">
      <w:pPr>
        <w:rPr>
          <w:rFonts w:ascii="Century Gothic" w:hAnsi="Century Gothic" w:cs="Futura-Book"/>
          <w:sz w:val="24"/>
          <w:szCs w:val="24"/>
        </w:rPr>
      </w:pPr>
      <w:r w:rsidRPr="0000639A">
        <w:rPr>
          <w:rFonts w:ascii="Century Gothic" w:hAnsi="Century Gothic" w:cs="Futura-Book"/>
          <w:sz w:val="24"/>
          <w:szCs w:val="24"/>
        </w:rPr>
        <w:t>¿Qué es la frecuencia cardiaca?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</w:tbl>
    <w:p w:rsidR="0000639A" w:rsidRDefault="0000639A" w:rsidP="0039053F">
      <w:pPr>
        <w:rPr>
          <w:rFonts w:ascii="Century Gothic" w:hAnsi="Century Gothic" w:cs="Futura-Book"/>
          <w:sz w:val="24"/>
          <w:szCs w:val="24"/>
        </w:rPr>
      </w:pPr>
      <w:r>
        <w:rPr>
          <w:rFonts w:ascii="Century Gothic" w:hAnsi="Century Gothic" w:cs="Futura-Book"/>
          <w:sz w:val="24"/>
          <w:szCs w:val="24"/>
        </w:rPr>
        <w:t xml:space="preserve">Ahora toma tus pulsaciones </w:t>
      </w:r>
      <w:proofErr w:type="spellStart"/>
      <w:r>
        <w:rPr>
          <w:rFonts w:ascii="Century Gothic" w:hAnsi="Century Gothic" w:cs="Futura-Book"/>
          <w:sz w:val="24"/>
          <w:szCs w:val="24"/>
        </w:rPr>
        <w:t>comos</w:t>
      </w:r>
      <w:proofErr w:type="spellEnd"/>
      <w:r>
        <w:rPr>
          <w:rFonts w:ascii="Century Gothic" w:hAnsi="Century Gothic" w:cs="Futura-Book"/>
          <w:sz w:val="24"/>
          <w:szCs w:val="24"/>
        </w:rPr>
        <w:t xml:space="preserve"> e muestra en la imagen y luego completa el cuadro:</w:t>
      </w:r>
    </w:p>
    <w:p w:rsidR="0000639A" w:rsidRDefault="0000639A" w:rsidP="0039053F">
      <w:pPr>
        <w:rPr>
          <w:rFonts w:ascii="Century Gothic" w:hAnsi="Century Gothic" w:cs="Futura-Book"/>
          <w:sz w:val="24"/>
          <w:szCs w:val="24"/>
        </w:rPr>
      </w:pPr>
      <w:r>
        <w:rPr>
          <w:rFonts w:ascii="Century Gothic" w:hAnsi="Century Gothic" w:cs="Futura-Book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824" behindDoc="1" locked="0" layoutInCell="1" allowOverlap="1" wp14:anchorId="7A721D4F" wp14:editId="06DB60E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2390775" cy="1914525"/>
            <wp:effectExtent l="0" t="0" r="9525" b="9525"/>
            <wp:wrapSquare wrapText="bothSides"/>
            <wp:docPr id="11" name="Imagen 11" descr="http://www.umm.edu/graphics/images/es/1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www.umm.edu/graphics/images/es/193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39A" w:rsidRDefault="0000639A" w:rsidP="0039053F">
      <w:pPr>
        <w:rPr>
          <w:rFonts w:ascii="Century Gothic" w:hAnsi="Century Gothic" w:cs="Futura-Book"/>
          <w:sz w:val="24"/>
          <w:szCs w:val="24"/>
        </w:rPr>
      </w:pPr>
    </w:p>
    <w:p w:rsidR="0000639A" w:rsidRDefault="0000639A" w:rsidP="0039053F">
      <w:pPr>
        <w:rPr>
          <w:rFonts w:ascii="Century Gothic" w:hAnsi="Century Gothic"/>
        </w:rPr>
      </w:pPr>
    </w:p>
    <w:p w:rsidR="0000639A" w:rsidRDefault="0000639A" w:rsidP="0039053F">
      <w:pPr>
        <w:rPr>
          <w:rFonts w:ascii="Century Gothic" w:hAnsi="Century Gothic"/>
        </w:rPr>
      </w:pPr>
    </w:p>
    <w:p w:rsidR="0000639A" w:rsidRDefault="0000639A" w:rsidP="0039053F">
      <w:pPr>
        <w:rPr>
          <w:rFonts w:ascii="Century Gothic" w:hAnsi="Century Gothic"/>
        </w:rPr>
      </w:pPr>
    </w:p>
    <w:p w:rsidR="0000639A" w:rsidRDefault="0000639A" w:rsidP="0039053F">
      <w:pPr>
        <w:rPr>
          <w:rFonts w:ascii="Century Gothic" w:hAnsi="Century Gothic"/>
        </w:rPr>
      </w:pPr>
    </w:p>
    <w:p w:rsidR="0000639A" w:rsidRDefault="0000639A" w:rsidP="0039053F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4A0" w:firstRow="1" w:lastRow="0" w:firstColumn="1" w:lastColumn="0" w:noHBand="0" w:noVBand="1"/>
      </w:tblPr>
      <w:tblGrid>
        <w:gridCol w:w="2268"/>
        <w:gridCol w:w="2156"/>
        <w:gridCol w:w="2202"/>
        <w:gridCol w:w="2202"/>
      </w:tblGrid>
      <w:tr w:rsidR="0000639A" w:rsidRPr="00403D75" w:rsidTr="005910B5">
        <w:tc>
          <w:tcPr>
            <w:tcW w:w="2735" w:type="dxa"/>
            <w:vMerge w:val="restart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  <w:r w:rsidRPr="00403D75"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  <w:t xml:space="preserve">Nombre del estudiante </w:t>
            </w:r>
          </w:p>
        </w:tc>
        <w:tc>
          <w:tcPr>
            <w:tcW w:w="8205" w:type="dxa"/>
            <w:gridSpan w:val="3"/>
          </w:tcPr>
          <w:p w:rsidR="0000639A" w:rsidRPr="00403D75" w:rsidRDefault="0000639A" w:rsidP="005910B5">
            <w:pPr>
              <w:tabs>
                <w:tab w:val="left" w:pos="4665"/>
              </w:tabs>
              <w:jc w:val="center"/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  <w:r w:rsidRPr="00403D75"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  <w:t>Pulsaciones por minuto</w:t>
            </w:r>
          </w:p>
        </w:tc>
      </w:tr>
      <w:tr w:rsidR="0000639A" w:rsidRPr="00403D75" w:rsidTr="005910B5">
        <w:tc>
          <w:tcPr>
            <w:tcW w:w="2735" w:type="dxa"/>
            <w:vMerge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</w:p>
        </w:tc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  <w:r w:rsidRPr="00403D75"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  <w:t>En reposo</w:t>
            </w:r>
          </w:p>
        </w:tc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  <w:r w:rsidRPr="00403D75"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  <w:t xml:space="preserve">Después de bailar </w:t>
            </w:r>
          </w:p>
        </w:tc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  <w:r w:rsidRPr="00403D75"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  <w:t>Después de trotar</w:t>
            </w:r>
          </w:p>
        </w:tc>
      </w:tr>
      <w:tr w:rsidR="0000639A" w:rsidRPr="00403D75" w:rsidTr="005910B5"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</w:p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</w:p>
        </w:tc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</w:p>
        </w:tc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</w:p>
        </w:tc>
        <w:tc>
          <w:tcPr>
            <w:tcW w:w="2735" w:type="dxa"/>
          </w:tcPr>
          <w:p w:rsidR="0000639A" w:rsidRPr="00403D75" w:rsidRDefault="0000639A" w:rsidP="005910B5">
            <w:pPr>
              <w:tabs>
                <w:tab w:val="left" w:pos="4665"/>
              </w:tabs>
              <w:rPr>
                <w:rFonts w:ascii="Comic Sans MS" w:eastAsia="Times New Roman" w:hAnsi="Comic Sans MS" w:cs="Futura-Book"/>
                <w:sz w:val="20"/>
                <w:szCs w:val="26"/>
                <w:lang w:eastAsia="es-CO"/>
              </w:rPr>
            </w:pPr>
          </w:p>
        </w:tc>
      </w:tr>
    </w:tbl>
    <w:p w:rsidR="0000639A" w:rsidRDefault="0000639A" w:rsidP="0039053F">
      <w:pPr>
        <w:rPr>
          <w:rFonts w:ascii="Century Gothic" w:hAnsi="Century Gothic"/>
        </w:rPr>
      </w:pPr>
    </w:p>
    <w:p w:rsidR="0000639A" w:rsidRDefault="0000639A" w:rsidP="0039053F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Respoinde</w:t>
      </w:r>
      <w:proofErr w:type="spellEnd"/>
      <w:r>
        <w:rPr>
          <w:rFonts w:ascii="Century Gothic" w:hAnsi="Century Gothic"/>
        </w:rPr>
        <w:t>:</w:t>
      </w:r>
    </w:p>
    <w:p w:rsidR="0000639A" w:rsidRDefault="0000639A" w:rsidP="0000639A">
      <w:pPr>
        <w:rPr>
          <w:rFonts w:ascii="Century Gothic" w:hAnsi="Century Gothic"/>
        </w:rPr>
      </w:pPr>
      <w:r w:rsidRPr="0000639A">
        <w:rPr>
          <w:rFonts w:ascii="Century Gothic" w:hAnsi="Century Gothic"/>
        </w:rPr>
        <w:t xml:space="preserve">¿En qué </w:t>
      </w:r>
      <w:r w:rsidRPr="0000639A">
        <w:rPr>
          <w:rFonts w:ascii="Century Gothic" w:hAnsi="Century Gothic"/>
        </w:rPr>
        <w:t>actividad se</w:t>
      </w:r>
      <w:r>
        <w:rPr>
          <w:rFonts w:ascii="Century Gothic" w:hAnsi="Century Gothic"/>
        </w:rPr>
        <w:t xml:space="preserve"> presentaron menos pulsaciones?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</w:tbl>
    <w:p w:rsidR="0000639A" w:rsidRPr="0000639A" w:rsidRDefault="0000639A" w:rsidP="0000639A">
      <w:pPr>
        <w:rPr>
          <w:rFonts w:ascii="Century Gothic" w:hAnsi="Century Gothic"/>
        </w:rPr>
      </w:pPr>
    </w:p>
    <w:p w:rsidR="0000639A" w:rsidRDefault="0000639A" w:rsidP="0000639A">
      <w:pPr>
        <w:rPr>
          <w:rFonts w:ascii="Century Gothic" w:hAnsi="Century Gothic"/>
        </w:rPr>
      </w:pPr>
      <w:r w:rsidRPr="0000639A">
        <w:rPr>
          <w:rFonts w:ascii="Century Gothic" w:hAnsi="Century Gothic"/>
        </w:rPr>
        <w:t xml:space="preserve">¿En qué </w:t>
      </w:r>
      <w:r w:rsidRPr="0000639A">
        <w:rPr>
          <w:rFonts w:ascii="Century Gothic" w:hAnsi="Century Gothic"/>
        </w:rPr>
        <w:t>actividad se</w:t>
      </w:r>
      <w:r>
        <w:rPr>
          <w:rFonts w:ascii="Century Gothic" w:hAnsi="Century Gothic"/>
        </w:rPr>
        <w:t xml:space="preserve"> presentaron más pulsaciones?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</w:tbl>
    <w:p w:rsidR="0000639A" w:rsidRPr="0000639A" w:rsidRDefault="0000639A" w:rsidP="0000639A">
      <w:pPr>
        <w:rPr>
          <w:rFonts w:ascii="Century Gothic" w:hAnsi="Century Gothic"/>
        </w:rPr>
      </w:pPr>
    </w:p>
    <w:p w:rsidR="0000639A" w:rsidRDefault="0000639A" w:rsidP="0000639A">
      <w:pPr>
        <w:rPr>
          <w:rFonts w:ascii="Century Gothic" w:hAnsi="Century Gothic"/>
        </w:rPr>
      </w:pPr>
      <w:r w:rsidRPr="0000639A">
        <w:rPr>
          <w:rFonts w:ascii="Century Gothic" w:hAnsi="Century Gothic"/>
        </w:rPr>
        <w:t>¿Después de correr que otros</w:t>
      </w:r>
      <w:r>
        <w:rPr>
          <w:rFonts w:ascii="Century Gothic" w:hAnsi="Century Gothic"/>
        </w:rPr>
        <w:t xml:space="preserve"> cambios notaste en tu cuerpo?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</w:tbl>
    <w:p w:rsidR="0000639A" w:rsidRPr="0000639A" w:rsidRDefault="0000639A" w:rsidP="0000639A">
      <w:pPr>
        <w:rPr>
          <w:rFonts w:ascii="Century Gothic" w:hAnsi="Century Gothic"/>
        </w:rPr>
      </w:pPr>
    </w:p>
    <w:p w:rsidR="0000639A" w:rsidRDefault="0000639A" w:rsidP="0000639A">
      <w:pPr>
        <w:rPr>
          <w:rFonts w:ascii="Century Gothic" w:hAnsi="Century Gothic"/>
        </w:rPr>
      </w:pPr>
      <w:r w:rsidRPr="0000639A">
        <w:rPr>
          <w:rFonts w:ascii="Century Gothic" w:hAnsi="Century Gothic"/>
        </w:rPr>
        <w:t>¿Porque el corazón se acelera después de trotar?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639A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  <w:tr w:rsidR="0000639A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0639A" w:rsidRDefault="0000639A" w:rsidP="005910B5"/>
        </w:tc>
      </w:tr>
    </w:tbl>
    <w:p w:rsidR="0000639A" w:rsidRDefault="0000639A" w:rsidP="0000639A">
      <w:pPr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569FF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569FF" w:rsidRPr="0084335B" w:rsidRDefault="008569FF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0CC56F" wp14:editId="7AFF134E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569FF" w:rsidRPr="0084335B" w:rsidRDefault="008569FF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8569FF" w:rsidRDefault="008569FF" w:rsidP="0000639A">
      <w:pPr>
        <w:rPr>
          <w:rFonts w:ascii="Century Gothic" w:hAnsi="Century Gothic"/>
        </w:rPr>
      </w:pPr>
    </w:p>
    <w:p w:rsidR="00C96430" w:rsidRDefault="00C96430" w:rsidP="00C96430">
      <w:pPr>
        <w:rPr>
          <w:rFonts w:ascii="Century Gothic" w:hAnsi="Century Gothic"/>
        </w:rPr>
      </w:pPr>
      <w:r w:rsidRPr="00344A24">
        <w:rPr>
          <w:rFonts w:ascii="Century Gothic" w:hAnsi="Century Gothic"/>
        </w:rPr>
        <w:t>Ingresa a los siguientes enlaces y realiza la actividad propuesta, toma un pantallazo como evidencia.</w:t>
      </w:r>
      <w:bookmarkStart w:id="0" w:name="_GoBack"/>
      <w:bookmarkEnd w:id="0"/>
    </w:p>
    <w:p w:rsidR="00C96430" w:rsidRDefault="00C96430" w:rsidP="0000639A">
      <w:pPr>
        <w:rPr>
          <w:rFonts w:ascii="Century Gothic" w:hAnsi="Century Gothic"/>
        </w:rPr>
      </w:pPr>
      <w:hyperlink r:id="rId13" w:history="1">
        <w:r w:rsidRPr="00280DE0">
          <w:rPr>
            <w:rStyle w:val="Hipervnculo"/>
            <w:rFonts w:ascii="Century Gothic" w:hAnsi="Century Gothic"/>
          </w:rPr>
          <w:t>http://cplosangeles.juntaextremadura.net/web/edilim/tercer_ciclo/cmedio/las_funciones_vitales/la_funcion_de_nutricion/circulacion/la_sangre/la_sangre.html</w:t>
        </w:r>
      </w:hyperlink>
    </w:p>
    <w:p w:rsidR="00C96430" w:rsidRDefault="00C96430" w:rsidP="0000639A">
      <w:pPr>
        <w:rPr>
          <w:rFonts w:ascii="Century Gothic" w:hAnsi="Century Gothic"/>
        </w:rPr>
      </w:pPr>
    </w:p>
    <w:p w:rsidR="00C96430" w:rsidRDefault="00C96430" w:rsidP="0000639A">
      <w:pPr>
        <w:rPr>
          <w:rFonts w:ascii="Century Gothic" w:hAnsi="Century Gothic"/>
        </w:rPr>
      </w:pPr>
      <w:hyperlink r:id="rId14" w:history="1">
        <w:r w:rsidRPr="00280DE0">
          <w:rPr>
            <w:rStyle w:val="Hipervnculo"/>
            <w:rFonts w:ascii="Century Gothic" w:hAnsi="Century Gothic"/>
          </w:rPr>
          <w:t>http://repositorio.educa.jccm.es/portal/odes/conocimiento_del_medio/el_aparato_circulatorio_humano/contenido/cm02_oa02_es/index.html</w:t>
        </w:r>
      </w:hyperlink>
      <w:r>
        <w:rPr>
          <w:rFonts w:ascii="Century Gothic" w:hAnsi="Century Gothic"/>
        </w:rPr>
        <w:t xml:space="preserve"> </w:t>
      </w:r>
    </w:p>
    <w:p w:rsidR="00C96430" w:rsidRPr="0000639A" w:rsidRDefault="00C96430" w:rsidP="0000639A">
      <w:pPr>
        <w:rPr>
          <w:rFonts w:ascii="Century Gothic" w:hAnsi="Century Gothic"/>
        </w:rPr>
      </w:pPr>
      <w:hyperlink r:id="rId15" w:history="1">
        <w:r w:rsidRPr="00280DE0">
          <w:rPr>
            <w:rStyle w:val="Hipervnculo"/>
            <w:rFonts w:ascii="Century Gothic" w:hAnsi="Century Gothic"/>
          </w:rPr>
          <w:t>http://cplosangeles.juntaextremadura.net/web/edilim/tercer_ciclo/cmedio/las_funciones_vitales/la_funcion_de_nutricion/circulacion/el_aparato_circulatorio/el_aparato_circulatorio.html</w:t>
        </w:r>
      </w:hyperlink>
      <w:r>
        <w:rPr>
          <w:rFonts w:ascii="Century Gothic" w:hAnsi="Century Gothic"/>
        </w:rPr>
        <w:t xml:space="preserve"> </w:t>
      </w:r>
    </w:p>
    <w:sectPr w:rsidR="00C96430" w:rsidRPr="0000639A" w:rsidSect="004F61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2C" w:rsidRDefault="00ED412C" w:rsidP="009D77A0">
      <w:pPr>
        <w:spacing w:after="0" w:line="240" w:lineRule="auto"/>
      </w:pPr>
      <w:r>
        <w:separator/>
      </w:r>
    </w:p>
  </w:endnote>
  <w:endnote w:type="continuationSeparator" w:id="0">
    <w:p w:rsidR="00ED412C" w:rsidRDefault="00ED412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68238A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C96430" w:rsidRPr="00C96430">
      <w:rPr>
        <w:rFonts w:ascii="Century Gothic" w:hAnsi="Century Gothic"/>
        <w:caps/>
        <w:noProof/>
        <w:lang w:val="es-ES"/>
      </w:rPr>
      <w:t>4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2C" w:rsidRDefault="00ED412C" w:rsidP="009D77A0">
      <w:pPr>
        <w:spacing w:after="0" w:line="240" w:lineRule="auto"/>
      </w:pPr>
      <w:r>
        <w:separator/>
      </w:r>
    </w:p>
  </w:footnote>
  <w:footnote w:type="continuationSeparator" w:id="0">
    <w:p w:rsidR="00ED412C" w:rsidRDefault="00ED412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5892"/>
    <w:multiLevelType w:val="hybridMultilevel"/>
    <w:tmpl w:val="B42215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C2DF8"/>
    <w:multiLevelType w:val="hybridMultilevel"/>
    <w:tmpl w:val="43F46A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118D"/>
    <w:multiLevelType w:val="hybridMultilevel"/>
    <w:tmpl w:val="75501A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04FE"/>
    <w:multiLevelType w:val="hybridMultilevel"/>
    <w:tmpl w:val="47D2C2D6"/>
    <w:lvl w:ilvl="0" w:tplc="83A032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0399F"/>
    <w:rsid w:val="0000639A"/>
    <w:rsid w:val="00036404"/>
    <w:rsid w:val="00037265"/>
    <w:rsid w:val="00043108"/>
    <w:rsid w:val="000B3E6E"/>
    <w:rsid w:val="000D1D26"/>
    <w:rsid w:val="000E2D65"/>
    <w:rsid w:val="000E72AF"/>
    <w:rsid w:val="001079B0"/>
    <w:rsid w:val="00156C20"/>
    <w:rsid w:val="00157859"/>
    <w:rsid w:val="0016131F"/>
    <w:rsid w:val="001632BC"/>
    <w:rsid w:val="00167F4E"/>
    <w:rsid w:val="00183626"/>
    <w:rsid w:val="002003A4"/>
    <w:rsid w:val="0021494F"/>
    <w:rsid w:val="002164B7"/>
    <w:rsid w:val="00250860"/>
    <w:rsid w:val="002529B1"/>
    <w:rsid w:val="00265C9A"/>
    <w:rsid w:val="00285483"/>
    <w:rsid w:val="002A546C"/>
    <w:rsid w:val="002A6804"/>
    <w:rsid w:val="002C6559"/>
    <w:rsid w:val="002E5887"/>
    <w:rsid w:val="00317D89"/>
    <w:rsid w:val="00341BF5"/>
    <w:rsid w:val="0039053F"/>
    <w:rsid w:val="003A0E98"/>
    <w:rsid w:val="003A1566"/>
    <w:rsid w:val="003B7A92"/>
    <w:rsid w:val="003F72D3"/>
    <w:rsid w:val="004141F7"/>
    <w:rsid w:val="00426801"/>
    <w:rsid w:val="00436599"/>
    <w:rsid w:val="00490957"/>
    <w:rsid w:val="004C1B70"/>
    <w:rsid w:val="004C223E"/>
    <w:rsid w:val="004C2C68"/>
    <w:rsid w:val="004C546C"/>
    <w:rsid w:val="004C5D95"/>
    <w:rsid w:val="004C7686"/>
    <w:rsid w:val="004E5CDE"/>
    <w:rsid w:val="004F006B"/>
    <w:rsid w:val="004F61A4"/>
    <w:rsid w:val="004F7644"/>
    <w:rsid w:val="00520C53"/>
    <w:rsid w:val="0052537A"/>
    <w:rsid w:val="00565F2B"/>
    <w:rsid w:val="00573D87"/>
    <w:rsid w:val="005A3FC2"/>
    <w:rsid w:val="005A5FB7"/>
    <w:rsid w:val="005B407A"/>
    <w:rsid w:val="005B544F"/>
    <w:rsid w:val="005D0261"/>
    <w:rsid w:val="00604F80"/>
    <w:rsid w:val="00614CD6"/>
    <w:rsid w:val="00630D2B"/>
    <w:rsid w:val="0067075E"/>
    <w:rsid w:val="0068238A"/>
    <w:rsid w:val="006878A0"/>
    <w:rsid w:val="006927D5"/>
    <w:rsid w:val="006A5484"/>
    <w:rsid w:val="006B2594"/>
    <w:rsid w:val="006F2B2C"/>
    <w:rsid w:val="006F7F3B"/>
    <w:rsid w:val="00726223"/>
    <w:rsid w:val="00745F32"/>
    <w:rsid w:val="0076306C"/>
    <w:rsid w:val="007A5856"/>
    <w:rsid w:val="007D78D3"/>
    <w:rsid w:val="00831DCF"/>
    <w:rsid w:val="00833620"/>
    <w:rsid w:val="008517A2"/>
    <w:rsid w:val="008569FF"/>
    <w:rsid w:val="008948D4"/>
    <w:rsid w:val="008A0F6C"/>
    <w:rsid w:val="008B028D"/>
    <w:rsid w:val="008D2FC5"/>
    <w:rsid w:val="008D3513"/>
    <w:rsid w:val="008E5E83"/>
    <w:rsid w:val="009178A8"/>
    <w:rsid w:val="00917B3D"/>
    <w:rsid w:val="0092170E"/>
    <w:rsid w:val="0094259F"/>
    <w:rsid w:val="009B179F"/>
    <w:rsid w:val="009C161E"/>
    <w:rsid w:val="009D77A0"/>
    <w:rsid w:val="00A0349C"/>
    <w:rsid w:val="00A35508"/>
    <w:rsid w:val="00A52BC2"/>
    <w:rsid w:val="00A950FC"/>
    <w:rsid w:val="00A97AFC"/>
    <w:rsid w:val="00AB580A"/>
    <w:rsid w:val="00AE436E"/>
    <w:rsid w:val="00AF10A8"/>
    <w:rsid w:val="00AF304F"/>
    <w:rsid w:val="00AF6324"/>
    <w:rsid w:val="00B12063"/>
    <w:rsid w:val="00B1474B"/>
    <w:rsid w:val="00B26360"/>
    <w:rsid w:val="00B300D0"/>
    <w:rsid w:val="00B743F1"/>
    <w:rsid w:val="00B92579"/>
    <w:rsid w:val="00B93FF7"/>
    <w:rsid w:val="00BB150F"/>
    <w:rsid w:val="00BD1BFF"/>
    <w:rsid w:val="00BD2384"/>
    <w:rsid w:val="00BD3084"/>
    <w:rsid w:val="00C05BD9"/>
    <w:rsid w:val="00C10969"/>
    <w:rsid w:val="00C11693"/>
    <w:rsid w:val="00C143C7"/>
    <w:rsid w:val="00C96430"/>
    <w:rsid w:val="00CC6E7C"/>
    <w:rsid w:val="00CD2FC8"/>
    <w:rsid w:val="00CE006D"/>
    <w:rsid w:val="00D01EA7"/>
    <w:rsid w:val="00D14AD8"/>
    <w:rsid w:val="00D17F6E"/>
    <w:rsid w:val="00D44881"/>
    <w:rsid w:val="00D91D68"/>
    <w:rsid w:val="00DB3747"/>
    <w:rsid w:val="00DC254B"/>
    <w:rsid w:val="00DF17A8"/>
    <w:rsid w:val="00DF59F2"/>
    <w:rsid w:val="00E0089A"/>
    <w:rsid w:val="00E12038"/>
    <w:rsid w:val="00E17215"/>
    <w:rsid w:val="00E7355B"/>
    <w:rsid w:val="00EC6242"/>
    <w:rsid w:val="00ED3842"/>
    <w:rsid w:val="00ED412C"/>
    <w:rsid w:val="00ED6638"/>
    <w:rsid w:val="00EE3BD3"/>
    <w:rsid w:val="00EE4FAB"/>
    <w:rsid w:val="00EF2A9E"/>
    <w:rsid w:val="00F10577"/>
    <w:rsid w:val="00F202AF"/>
    <w:rsid w:val="00F27E10"/>
    <w:rsid w:val="00F459BE"/>
    <w:rsid w:val="00F71076"/>
    <w:rsid w:val="00F731ED"/>
    <w:rsid w:val="00F75A5A"/>
    <w:rsid w:val="00F9516A"/>
    <w:rsid w:val="00F957BD"/>
    <w:rsid w:val="00F95809"/>
    <w:rsid w:val="00FA3D78"/>
    <w:rsid w:val="00FA7AB6"/>
    <w:rsid w:val="00FB3E29"/>
    <w:rsid w:val="00FC175B"/>
    <w:rsid w:val="00FC3B0E"/>
    <w:rsid w:val="00FD1C73"/>
    <w:rsid w:val="00FE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35C71C-33E4-4862-8387-843EEF8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table" w:styleId="Tabladecuadrcula6concolores-nfasis6">
    <w:name w:val="Grid Table 6 Colorful Accent 6"/>
    <w:basedOn w:val="Tablanormal"/>
    <w:uiPriority w:val="51"/>
    <w:rsid w:val="00265C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96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plosangeles.juntaextremadura.net/web/edilim/tercer_ciclo/cmedio/las_funciones_vitales/la_funcion_de_nutricion/circulacion/la_sangre/la_sangre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cplosangeles.juntaextremadura.net/web/edilim/tercer_ciclo/cmedio/las_funciones_vitales/la_funcion_de_nutricion/circulacion/el_aparato_circulatorio/el_aparato_circulatorio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epositorio.educa.jccm.es/portal/odes/conocimiento_del_medio/el_aparato_circulatorio_humano/contenido/cm02_oa02_es/index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A04D-996E-449C-AB80-9118C951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3</cp:revision>
  <dcterms:created xsi:type="dcterms:W3CDTF">2017-01-20T20:31:00Z</dcterms:created>
  <dcterms:modified xsi:type="dcterms:W3CDTF">2017-01-20T20:44:00Z</dcterms:modified>
</cp:coreProperties>
</file>